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337" w:rsidRDefault="00C15A4B" w:rsidP="008A2E4E">
      <w:pPr>
        <w:widowControl w:val="0"/>
        <w:suppressAutoHyphens w:val="0"/>
        <w:spacing w:afterLines="100" w:after="240"/>
        <w:ind w:firstLine="709"/>
        <w:jc w:val="center"/>
        <w:rPr>
          <w:b/>
          <w:sz w:val="28"/>
          <w:szCs w:val="32"/>
          <w:lang w:eastAsia="x-none"/>
        </w:rPr>
      </w:pPr>
      <w:r w:rsidRPr="00C15A4B">
        <w:rPr>
          <w:b/>
          <w:sz w:val="28"/>
          <w:szCs w:val="32"/>
          <w:lang w:val="x-none" w:eastAsia="x-none"/>
        </w:rPr>
        <w:t xml:space="preserve">Согласие субъекта на обработку персональных </w:t>
      </w:r>
      <w:r w:rsidR="00734293" w:rsidRPr="00C15A4B">
        <w:rPr>
          <w:b/>
          <w:sz w:val="28"/>
          <w:szCs w:val="32"/>
          <w:lang w:val="x-none" w:eastAsia="x-none"/>
        </w:rPr>
        <w:t>данных</w:t>
      </w:r>
      <w:r w:rsidR="00734293">
        <w:rPr>
          <w:b/>
          <w:sz w:val="28"/>
          <w:szCs w:val="32"/>
          <w:lang w:eastAsia="x-none"/>
        </w:rPr>
        <w:br/>
        <w:t>участ</w:t>
      </w:r>
      <w:r w:rsidR="00831E5C">
        <w:rPr>
          <w:b/>
          <w:sz w:val="28"/>
          <w:szCs w:val="32"/>
          <w:lang w:eastAsia="x-none"/>
        </w:rPr>
        <w:t>ника конкурса научно-технических произведений среди молодых ученых и специалистов</w:t>
      </w:r>
      <w:r w:rsidR="00C42B1D">
        <w:rPr>
          <w:rStyle w:val="a7"/>
          <w:b/>
          <w:sz w:val="28"/>
          <w:szCs w:val="32"/>
          <w:lang w:eastAsia="x-none"/>
        </w:rPr>
        <w:footnoteReference w:id="1"/>
      </w:r>
    </w:p>
    <w:tbl>
      <w:tblPr>
        <w:tblW w:w="9747" w:type="dxa"/>
        <w:tblBorders>
          <w:insideH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59"/>
        <w:gridCol w:w="425"/>
        <w:gridCol w:w="992"/>
        <w:gridCol w:w="284"/>
        <w:gridCol w:w="566"/>
        <w:gridCol w:w="2978"/>
        <w:gridCol w:w="992"/>
        <w:gridCol w:w="425"/>
        <w:gridCol w:w="2126"/>
      </w:tblGrid>
      <w:tr w:rsidR="00734293" w:rsidRPr="001600B4" w:rsidTr="001D6D06"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734293" w:rsidRPr="001600B4" w:rsidRDefault="00734293" w:rsidP="001D6D06">
            <w:pPr>
              <w:shd w:val="clear" w:color="auto" w:fill="FFFFFF"/>
              <w:tabs>
                <w:tab w:val="left" w:leader="underscore" w:pos="6878"/>
              </w:tabs>
              <w:ind w:firstLine="851"/>
              <w:jc w:val="both"/>
              <w:rPr>
                <w:color w:val="000000"/>
                <w:sz w:val="24"/>
              </w:rPr>
            </w:pPr>
            <w:r w:rsidRPr="001600B4">
              <w:rPr>
                <w:color w:val="000000"/>
                <w:sz w:val="24"/>
              </w:rPr>
              <w:t>Я,</w:t>
            </w:r>
          </w:p>
        </w:tc>
        <w:tc>
          <w:tcPr>
            <w:tcW w:w="8363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34293" w:rsidRPr="001600B4" w:rsidRDefault="00734293" w:rsidP="001D6D06">
            <w:pPr>
              <w:shd w:val="clear" w:color="auto" w:fill="FFFFFF"/>
              <w:tabs>
                <w:tab w:val="left" w:leader="underscore" w:pos="6878"/>
              </w:tabs>
              <w:ind w:firstLine="851"/>
              <w:jc w:val="both"/>
              <w:rPr>
                <w:color w:val="000000"/>
                <w:sz w:val="24"/>
              </w:rPr>
            </w:pPr>
          </w:p>
        </w:tc>
      </w:tr>
      <w:tr w:rsidR="00734293" w:rsidRPr="001600B4" w:rsidTr="001D6D06">
        <w:tc>
          <w:tcPr>
            <w:tcW w:w="13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734293" w:rsidRPr="001600B4" w:rsidRDefault="00734293" w:rsidP="001D6D06">
            <w:pPr>
              <w:tabs>
                <w:tab w:val="left" w:leader="underscore" w:pos="1997"/>
                <w:tab w:val="left" w:leader="underscore" w:pos="3413"/>
                <w:tab w:val="left" w:leader="underscore" w:pos="6804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8363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734293" w:rsidRPr="001600B4" w:rsidRDefault="00734293" w:rsidP="001D6D06">
            <w:pPr>
              <w:tabs>
                <w:tab w:val="left" w:leader="underscore" w:pos="1997"/>
                <w:tab w:val="left" w:leader="underscore" w:pos="3413"/>
                <w:tab w:val="left" w:leader="underscore" w:pos="6804"/>
              </w:tabs>
              <w:jc w:val="center"/>
              <w:rPr>
                <w:color w:val="000000"/>
                <w:sz w:val="16"/>
                <w:szCs w:val="16"/>
              </w:rPr>
            </w:pPr>
            <w:r w:rsidRPr="001600B4">
              <w:rPr>
                <w:color w:val="000000"/>
                <w:sz w:val="16"/>
              </w:rPr>
              <w:t>(фамилия, имя, отчество)</w:t>
            </w:r>
          </w:p>
        </w:tc>
      </w:tr>
      <w:tr w:rsidR="00734293" w:rsidRPr="00322FAF" w:rsidTr="001D6D06">
        <w:tc>
          <w:tcPr>
            <w:tcW w:w="620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734293" w:rsidRPr="00322FAF" w:rsidRDefault="00734293" w:rsidP="001D6D06">
            <w:pPr>
              <w:tabs>
                <w:tab w:val="left" w:leader="underscore" w:pos="1997"/>
                <w:tab w:val="left" w:leader="underscore" w:pos="3413"/>
                <w:tab w:val="left" w:leader="underscore" w:pos="6804"/>
              </w:tabs>
              <w:rPr>
                <w:color w:val="000000"/>
                <w:sz w:val="24"/>
                <w:szCs w:val="24"/>
              </w:rPr>
            </w:pPr>
            <w:r w:rsidRPr="00322FAF">
              <w:rPr>
                <w:color w:val="000000"/>
                <w:sz w:val="24"/>
                <w:szCs w:val="24"/>
              </w:rPr>
              <w:t>основной документ, удостоверяющий личность</w:t>
            </w:r>
            <w:r w:rsidRPr="00322FAF">
              <w:rPr>
                <w:sz w:val="24"/>
                <w:szCs w:val="24"/>
              </w:rPr>
              <w:t xml:space="preserve"> (</w:t>
            </w:r>
            <w:r w:rsidRPr="00322FAF">
              <w:rPr>
                <w:color w:val="000000"/>
                <w:sz w:val="24"/>
                <w:szCs w:val="24"/>
              </w:rPr>
              <w:t>паспорт)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4293" w:rsidRPr="00322FAF" w:rsidRDefault="00734293" w:rsidP="001D6D06">
            <w:pPr>
              <w:tabs>
                <w:tab w:val="left" w:leader="underscore" w:pos="1997"/>
                <w:tab w:val="left" w:leader="underscore" w:pos="3413"/>
                <w:tab w:val="left" w:leader="underscore" w:pos="680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34293" w:rsidRPr="00322FAF" w:rsidRDefault="00734293" w:rsidP="001D6D06">
            <w:pPr>
              <w:tabs>
                <w:tab w:val="left" w:leader="underscore" w:pos="1997"/>
                <w:tab w:val="left" w:leader="underscore" w:pos="3413"/>
                <w:tab w:val="left" w:leader="underscore" w:pos="6804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4293" w:rsidRPr="00322FAF" w:rsidRDefault="00734293" w:rsidP="001D6D06">
            <w:pPr>
              <w:tabs>
                <w:tab w:val="left" w:leader="underscore" w:pos="1997"/>
                <w:tab w:val="left" w:leader="underscore" w:pos="3413"/>
                <w:tab w:val="left" w:leader="underscore" w:pos="6804"/>
              </w:tabs>
              <w:rPr>
                <w:color w:val="000000"/>
                <w:sz w:val="24"/>
                <w:szCs w:val="24"/>
              </w:rPr>
            </w:pPr>
          </w:p>
        </w:tc>
      </w:tr>
      <w:tr w:rsidR="00734293" w:rsidRPr="0009366E" w:rsidTr="001D6D06">
        <w:tc>
          <w:tcPr>
            <w:tcW w:w="6204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734293" w:rsidRPr="0009366E" w:rsidRDefault="00734293" w:rsidP="001D6D06">
            <w:pPr>
              <w:tabs>
                <w:tab w:val="left" w:leader="underscore" w:pos="1997"/>
                <w:tab w:val="left" w:leader="underscore" w:pos="3413"/>
                <w:tab w:val="left" w:leader="underscore" w:pos="680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734293" w:rsidRPr="0009366E" w:rsidRDefault="00734293" w:rsidP="001D6D06">
            <w:pPr>
              <w:tabs>
                <w:tab w:val="left" w:leader="underscore" w:pos="1997"/>
                <w:tab w:val="left" w:leader="underscore" w:pos="3413"/>
                <w:tab w:val="left" w:leader="underscore" w:pos="6804"/>
              </w:tabs>
              <w:jc w:val="center"/>
              <w:rPr>
                <w:color w:val="000000"/>
                <w:sz w:val="16"/>
                <w:szCs w:val="16"/>
              </w:rPr>
            </w:pPr>
            <w:r w:rsidRPr="0009366E">
              <w:rPr>
                <w:color w:val="000000"/>
                <w:sz w:val="16"/>
                <w:szCs w:val="16"/>
              </w:rPr>
              <w:t>(серия)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734293" w:rsidRPr="0009366E" w:rsidRDefault="00734293" w:rsidP="001D6D06">
            <w:pPr>
              <w:tabs>
                <w:tab w:val="left" w:leader="underscore" w:pos="1997"/>
                <w:tab w:val="left" w:leader="underscore" w:pos="3413"/>
                <w:tab w:val="left" w:leader="underscore" w:pos="680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  <w:shd w:val="clear" w:color="auto" w:fill="auto"/>
          </w:tcPr>
          <w:p w:rsidR="00734293" w:rsidRPr="0009366E" w:rsidRDefault="00734293" w:rsidP="001D6D06">
            <w:pPr>
              <w:tabs>
                <w:tab w:val="left" w:leader="underscore" w:pos="1997"/>
                <w:tab w:val="left" w:leader="underscore" w:pos="3413"/>
                <w:tab w:val="left" w:leader="underscore" w:pos="6804"/>
              </w:tabs>
              <w:jc w:val="center"/>
              <w:rPr>
                <w:color w:val="000000"/>
                <w:sz w:val="16"/>
                <w:szCs w:val="16"/>
              </w:rPr>
            </w:pPr>
            <w:r w:rsidRPr="0009366E">
              <w:rPr>
                <w:color w:val="000000"/>
                <w:sz w:val="16"/>
                <w:szCs w:val="16"/>
              </w:rPr>
              <w:t>(номер)</w:t>
            </w:r>
          </w:p>
        </w:tc>
      </w:tr>
      <w:tr w:rsidR="00734293" w:rsidRPr="001600B4" w:rsidTr="001D6D06"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</w:tcPr>
          <w:p w:rsidR="00734293" w:rsidRPr="001600B4" w:rsidRDefault="00734293" w:rsidP="001D6D06">
            <w:pPr>
              <w:tabs>
                <w:tab w:val="left" w:leader="underscore" w:pos="1997"/>
                <w:tab w:val="left" w:leader="underscore" w:pos="3413"/>
                <w:tab w:val="left" w:leader="underscore" w:pos="6804"/>
              </w:tabs>
              <w:rPr>
                <w:color w:val="000000"/>
                <w:sz w:val="24"/>
              </w:rPr>
            </w:pPr>
            <w:r w:rsidRPr="001600B4">
              <w:rPr>
                <w:color w:val="000000"/>
                <w:sz w:val="24"/>
              </w:rPr>
              <w:t>выдан</w:t>
            </w:r>
          </w:p>
        </w:tc>
        <w:tc>
          <w:tcPr>
            <w:tcW w:w="141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4293" w:rsidRPr="001600B4" w:rsidRDefault="00734293" w:rsidP="001D6D06">
            <w:pPr>
              <w:tabs>
                <w:tab w:val="left" w:leader="underscore" w:pos="1997"/>
                <w:tab w:val="left" w:leader="underscore" w:pos="3413"/>
                <w:tab w:val="left" w:leader="underscore" w:pos="6804"/>
              </w:tabs>
              <w:jc w:val="right"/>
              <w:rPr>
                <w:color w:val="000000"/>
                <w:sz w:val="24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734293" w:rsidRPr="001600B4" w:rsidRDefault="00734293" w:rsidP="001D6D06">
            <w:pPr>
              <w:tabs>
                <w:tab w:val="left" w:leader="underscore" w:pos="1997"/>
                <w:tab w:val="left" w:leader="underscore" w:pos="3413"/>
                <w:tab w:val="left" w:leader="underscore" w:pos="6804"/>
              </w:tabs>
              <w:rPr>
                <w:color w:val="000000"/>
                <w:sz w:val="24"/>
              </w:rPr>
            </w:pPr>
          </w:p>
        </w:tc>
        <w:tc>
          <w:tcPr>
            <w:tcW w:w="7087" w:type="dxa"/>
            <w:gridSpan w:val="5"/>
            <w:tcBorders>
              <w:top w:val="nil"/>
            </w:tcBorders>
            <w:shd w:val="clear" w:color="auto" w:fill="auto"/>
          </w:tcPr>
          <w:p w:rsidR="00734293" w:rsidRPr="001600B4" w:rsidRDefault="00734293" w:rsidP="001D6D06">
            <w:pPr>
              <w:tabs>
                <w:tab w:val="left" w:leader="underscore" w:pos="1997"/>
                <w:tab w:val="left" w:leader="underscore" w:pos="3413"/>
                <w:tab w:val="left" w:leader="underscore" w:pos="6804"/>
              </w:tabs>
              <w:rPr>
                <w:color w:val="000000"/>
                <w:sz w:val="24"/>
              </w:rPr>
            </w:pPr>
          </w:p>
        </w:tc>
      </w:tr>
      <w:tr w:rsidR="00734293" w:rsidRPr="001600B4" w:rsidTr="001D6D06"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</w:tcPr>
          <w:p w:rsidR="00734293" w:rsidRPr="001600B4" w:rsidRDefault="00734293" w:rsidP="001D6D06">
            <w:pPr>
              <w:tabs>
                <w:tab w:val="left" w:leader="underscore" w:pos="1997"/>
                <w:tab w:val="left" w:leader="underscore" w:pos="3413"/>
                <w:tab w:val="left" w:leader="underscore" w:pos="680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734293" w:rsidRPr="001600B4" w:rsidRDefault="00734293" w:rsidP="001D6D06">
            <w:pPr>
              <w:tabs>
                <w:tab w:val="left" w:leader="underscore" w:pos="1997"/>
                <w:tab w:val="left" w:leader="underscore" w:pos="3413"/>
                <w:tab w:val="left" w:leader="underscore" w:pos="6804"/>
              </w:tabs>
              <w:jc w:val="center"/>
              <w:rPr>
                <w:color w:val="000000"/>
                <w:sz w:val="16"/>
                <w:szCs w:val="16"/>
              </w:rPr>
            </w:pPr>
            <w:r w:rsidRPr="0052276E">
              <w:rPr>
                <w:color w:val="000000"/>
                <w:sz w:val="16"/>
              </w:rPr>
              <w:t>(дата выдачи</w:t>
            </w:r>
            <w:r w:rsidRPr="008F2D90">
              <w:rPr>
                <w:color w:val="000000"/>
                <w:sz w:val="16"/>
              </w:rPr>
              <w:t>)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734293" w:rsidRPr="001600B4" w:rsidRDefault="00734293" w:rsidP="001D6D06">
            <w:pPr>
              <w:tabs>
                <w:tab w:val="left" w:leader="underscore" w:pos="1997"/>
                <w:tab w:val="left" w:leader="underscore" w:pos="3413"/>
                <w:tab w:val="left" w:leader="underscore" w:pos="6804"/>
              </w:tabs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87" w:type="dxa"/>
            <w:gridSpan w:val="5"/>
            <w:tcBorders>
              <w:bottom w:val="nil"/>
            </w:tcBorders>
            <w:shd w:val="clear" w:color="auto" w:fill="auto"/>
          </w:tcPr>
          <w:p w:rsidR="00734293" w:rsidRPr="001600B4" w:rsidRDefault="00734293" w:rsidP="001D6D06">
            <w:pPr>
              <w:tabs>
                <w:tab w:val="left" w:leader="underscore" w:pos="1997"/>
                <w:tab w:val="left" w:leader="underscore" w:pos="3413"/>
                <w:tab w:val="left" w:leader="underscore" w:pos="6804"/>
              </w:tabs>
              <w:jc w:val="center"/>
              <w:rPr>
                <w:color w:val="000000"/>
                <w:sz w:val="16"/>
                <w:szCs w:val="16"/>
              </w:rPr>
            </w:pPr>
            <w:r w:rsidRPr="001A1E3C">
              <w:rPr>
                <w:kern w:val="32"/>
                <w:sz w:val="16"/>
              </w:rPr>
              <w:t>(</w:t>
            </w:r>
            <w:r>
              <w:rPr>
                <w:kern w:val="32"/>
                <w:sz w:val="16"/>
              </w:rPr>
              <w:t>орган, выдавший</w:t>
            </w:r>
            <w:r w:rsidRPr="001A1E3C">
              <w:rPr>
                <w:kern w:val="32"/>
                <w:sz w:val="16"/>
              </w:rPr>
              <w:t xml:space="preserve"> документ (паспорт)</w:t>
            </w:r>
            <w:r>
              <w:rPr>
                <w:kern w:val="32"/>
                <w:sz w:val="16"/>
              </w:rPr>
              <w:t>)</w:t>
            </w:r>
          </w:p>
        </w:tc>
      </w:tr>
      <w:tr w:rsidR="00734293" w:rsidRPr="001600B4" w:rsidTr="001D6D06">
        <w:tc>
          <w:tcPr>
            <w:tcW w:w="9747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4293" w:rsidRPr="001600B4" w:rsidRDefault="00734293" w:rsidP="001D6D06">
            <w:pPr>
              <w:tabs>
                <w:tab w:val="left" w:leader="underscore" w:pos="1997"/>
                <w:tab w:val="left" w:leader="underscore" w:pos="3413"/>
                <w:tab w:val="left" w:leader="underscore" w:pos="6804"/>
              </w:tabs>
              <w:rPr>
                <w:color w:val="000000"/>
                <w:sz w:val="24"/>
              </w:rPr>
            </w:pPr>
          </w:p>
        </w:tc>
      </w:tr>
      <w:tr w:rsidR="00734293" w:rsidRPr="001600B4" w:rsidTr="001D6D06">
        <w:tc>
          <w:tcPr>
            <w:tcW w:w="3226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734293" w:rsidRPr="001600B4" w:rsidRDefault="00734293" w:rsidP="001D6D06">
            <w:pPr>
              <w:tabs>
                <w:tab w:val="left" w:leader="underscore" w:pos="1997"/>
                <w:tab w:val="left" w:leader="underscore" w:pos="3413"/>
                <w:tab w:val="left" w:leader="underscore" w:pos="6804"/>
              </w:tabs>
              <w:spacing w:before="80"/>
              <w:rPr>
                <w:color w:val="000000"/>
                <w:sz w:val="24"/>
              </w:rPr>
            </w:pPr>
            <w:r w:rsidRPr="001600B4">
              <w:rPr>
                <w:color w:val="000000"/>
                <w:sz w:val="24"/>
              </w:rPr>
              <w:t>проживающий(</w:t>
            </w:r>
            <w:proofErr w:type="spellStart"/>
            <w:r w:rsidRPr="001600B4">
              <w:rPr>
                <w:color w:val="000000"/>
                <w:sz w:val="24"/>
              </w:rPr>
              <w:t>ая</w:t>
            </w:r>
            <w:proofErr w:type="spellEnd"/>
            <w:r w:rsidRPr="001600B4">
              <w:rPr>
                <w:color w:val="000000"/>
                <w:sz w:val="24"/>
              </w:rPr>
              <w:t>) по адресу:</w:t>
            </w:r>
          </w:p>
        </w:tc>
        <w:tc>
          <w:tcPr>
            <w:tcW w:w="6521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34293" w:rsidRPr="001600B4" w:rsidRDefault="00734293" w:rsidP="001D6D06">
            <w:pPr>
              <w:tabs>
                <w:tab w:val="left" w:leader="underscore" w:pos="1997"/>
                <w:tab w:val="left" w:leader="underscore" w:pos="3413"/>
                <w:tab w:val="left" w:leader="underscore" w:pos="6804"/>
              </w:tabs>
              <w:spacing w:before="80"/>
              <w:rPr>
                <w:color w:val="000000"/>
                <w:sz w:val="24"/>
              </w:rPr>
            </w:pPr>
          </w:p>
        </w:tc>
      </w:tr>
      <w:tr w:rsidR="00734293" w:rsidRPr="001600B4" w:rsidTr="001D6D06">
        <w:tc>
          <w:tcPr>
            <w:tcW w:w="3226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734293" w:rsidRPr="001600B4" w:rsidRDefault="00734293" w:rsidP="001D6D06">
            <w:pPr>
              <w:tabs>
                <w:tab w:val="left" w:leader="underscore" w:pos="1997"/>
                <w:tab w:val="left" w:leader="underscore" w:pos="3413"/>
                <w:tab w:val="left" w:leader="underscore" w:pos="6804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6521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:rsidR="00734293" w:rsidRPr="001600B4" w:rsidRDefault="00734293" w:rsidP="001D6D06">
            <w:pPr>
              <w:shd w:val="clear" w:color="auto" w:fill="FFFFFF"/>
              <w:tabs>
                <w:tab w:val="left" w:leader="underscore" w:pos="6926"/>
              </w:tabs>
              <w:jc w:val="center"/>
              <w:rPr>
                <w:color w:val="000000"/>
                <w:sz w:val="16"/>
                <w:szCs w:val="16"/>
              </w:rPr>
            </w:pPr>
            <w:r w:rsidRPr="008F2D90">
              <w:rPr>
                <w:color w:val="000000"/>
                <w:sz w:val="16"/>
              </w:rPr>
              <w:t>(адрес места жительства по документу (паспорту)</w:t>
            </w:r>
          </w:p>
        </w:tc>
      </w:tr>
      <w:tr w:rsidR="00734293" w:rsidRPr="0009366E" w:rsidTr="001D6D06">
        <w:tc>
          <w:tcPr>
            <w:tcW w:w="9747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34293" w:rsidRPr="0009366E" w:rsidRDefault="00734293" w:rsidP="001D6D06">
            <w:pPr>
              <w:tabs>
                <w:tab w:val="left" w:leader="underscore" w:pos="1997"/>
                <w:tab w:val="left" w:leader="underscore" w:pos="3413"/>
                <w:tab w:val="left" w:leader="underscore" w:pos="6804"/>
              </w:tabs>
              <w:rPr>
                <w:color w:val="000000"/>
                <w:sz w:val="24"/>
              </w:rPr>
            </w:pPr>
          </w:p>
        </w:tc>
      </w:tr>
    </w:tbl>
    <w:p w:rsidR="00316115" w:rsidRPr="00831E5C" w:rsidRDefault="00C15A4B" w:rsidP="00734293">
      <w:pPr>
        <w:widowControl w:val="0"/>
        <w:suppressAutoHyphens w:val="0"/>
        <w:spacing w:before="120"/>
        <w:jc w:val="both"/>
        <w:rPr>
          <w:color w:val="000000"/>
          <w:sz w:val="24"/>
          <w:szCs w:val="24"/>
        </w:rPr>
      </w:pPr>
      <w:r w:rsidRPr="00C15A4B">
        <w:rPr>
          <w:color w:val="000000"/>
          <w:sz w:val="24"/>
          <w:szCs w:val="24"/>
        </w:rPr>
        <w:t xml:space="preserve">в соответствии с Федеральным законом от 27 июля 2006 г. № 152-ФЗ </w:t>
      </w:r>
      <w:r w:rsidRPr="00C15A4B">
        <w:rPr>
          <w:color w:val="000000"/>
          <w:sz w:val="24"/>
          <w:szCs w:val="24"/>
        </w:rPr>
        <w:br/>
        <w:t xml:space="preserve">«О персональных данных» </w:t>
      </w:r>
      <w:r w:rsidR="00D275A9">
        <w:rPr>
          <w:color w:val="000000"/>
          <w:sz w:val="24"/>
          <w:szCs w:val="24"/>
        </w:rPr>
        <w:t xml:space="preserve">свободно, </w:t>
      </w:r>
      <w:r w:rsidRPr="00C15A4B">
        <w:rPr>
          <w:color w:val="000000"/>
          <w:sz w:val="24"/>
          <w:szCs w:val="24"/>
        </w:rPr>
        <w:t xml:space="preserve">своей волей и в своем интересе </w:t>
      </w:r>
      <w:r w:rsidRPr="00F233D4">
        <w:rPr>
          <w:b/>
          <w:i/>
          <w:color w:val="000000"/>
          <w:sz w:val="24"/>
          <w:szCs w:val="24"/>
        </w:rPr>
        <w:t>выражаю</w:t>
      </w:r>
      <w:r w:rsidRPr="00C15A4B">
        <w:rPr>
          <w:color w:val="000000"/>
          <w:sz w:val="24"/>
          <w:szCs w:val="24"/>
        </w:rPr>
        <w:t xml:space="preserve"> </w:t>
      </w:r>
      <w:r w:rsidRPr="00C15A4B">
        <w:rPr>
          <w:color w:val="000000"/>
          <w:sz w:val="24"/>
          <w:szCs w:val="24"/>
        </w:rPr>
        <w:br/>
      </w:r>
      <w:r w:rsidR="00C51030" w:rsidRPr="002F757C">
        <w:rPr>
          <w:b/>
          <w:i/>
          <w:color w:val="000000"/>
          <w:sz w:val="24"/>
        </w:rPr>
        <w:t>ООО «Газпром ВНИИГАЗ»</w:t>
      </w:r>
      <w:r w:rsidR="00C51030" w:rsidRPr="006E23D4">
        <w:rPr>
          <w:i/>
          <w:color w:val="000000"/>
          <w:sz w:val="24"/>
        </w:rPr>
        <w:t xml:space="preserve">, </w:t>
      </w:r>
      <w:r w:rsidR="002F757C" w:rsidRPr="002F757C">
        <w:rPr>
          <w:i/>
          <w:color w:val="000000"/>
          <w:sz w:val="24"/>
        </w:rPr>
        <w:t xml:space="preserve">зарегистрированному по адресу: 195112, г. Санкт-Петербург, </w:t>
      </w:r>
      <w:proofErr w:type="spellStart"/>
      <w:r w:rsidR="002F757C" w:rsidRPr="002F757C">
        <w:rPr>
          <w:i/>
          <w:color w:val="000000"/>
          <w:sz w:val="24"/>
        </w:rPr>
        <w:t>вн.тер.г</w:t>
      </w:r>
      <w:proofErr w:type="spellEnd"/>
      <w:r w:rsidR="002F757C" w:rsidRPr="002F757C">
        <w:rPr>
          <w:i/>
          <w:color w:val="000000"/>
          <w:sz w:val="24"/>
        </w:rPr>
        <w:t>. м</w:t>
      </w:r>
      <w:r w:rsidR="002F757C">
        <w:rPr>
          <w:i/>
          <w:color w:val="000000"/>
          <w:sz w:val="24"/>
        </w:rPr>
        <w:t xml:space="preserve">униципальный округ Малая </w:t>
      </w:r>
      <w:proofErr w:type="spellStart"/>
      <w:r w:rsidR="002F757C">
        <w:rPr>
          <w:i/>
          <w:color w:val="000000"/>
          <w:sz w:val="24"/>
        </w:rPr>
        <w:t>Охта</w:t>
      </w:r>
      <w:proofErr w:type="spellEnd"/>
      <w:r w:rsidR="002F757C">
        <w:rPr>
          <w:i/>
          <w:color w:val="000000"/>
          <w:sz w:val="24"/>
        </w:rPr>
        <w:t xml:space="preserve">, </w:t>
      </w:r>
      <w:proofErr w:type="spellStart"/>
      <w:r w:rsidR="002F757C" w:rsidRPr="002F757C">
        <w:rPr>
          <w:i/>
          <w:color w:val="000000"/>
          <w:sz w:val="24"/>
        </w:rPr>
        <w:t>пр-кт</w:t>
      </w:r>
      <w:proofErr w:type="spellEnd"/>
      <w:r w:rsidR="002F757C" w:rsidRPr="002F757C">
        <w:rPr>
          <w:i/>
          <w:color w:val="000000"/>
          <w:sz w:val="24"/>
        </w:rPr>
        <w:t xml:space="preserve"> </w:t>
      </w:r>
      <w:proofErr w:type="spellStart"/>
      <w:r w:rsidR="002F757C" w:rsidRPr="002F757C">
        <w:rPr>
          <w:i/>
          <w:color w:val="000000"/>
          <w:sz w:val="24"/>
        </w:rPr>
        <w:t>Малоохтинский</w:t>
      </w:r>
      <w:proofErr w:type="spellEnd"/>
      <w:r w:rsidR="002F757C" w:rsidRPr="002F757C">
        <w:rPr>
          <w:i/>
          <w:color w:val="000000"/>
          <w:sz w:val="24"/>
        </w:rPr>
        <w:t xml:space="preserve">, д. 45, литера А, </w:t>
      </w:r>
      <w:proofErr w:type="spellStart"/>
      <w:r w:rsidR="002F757C" w:rsidRPr="002F757C">
        <w:rPr>
          <w:i/>
          <w:color w:val="000000"/>
          <w:sz w:val="24"/>
        </w:rPr>
        <w:t>помещ</w:t>
      </w:r>
      <w:proofErr w:type="spellEnd"/>
      <w:r w:rsidR="002F757C" w:rsidRPr="002F757C">
        <w:rPr>
          <w:i/>
          <w:color w:val="000000"/>
          <w:sz w:val="24"/>
        </w:rPr>
        <w:t>. 2-Н, офис 812,</w:t>
      </w:r>
      <w:bookmarkStart w:id="0" w:name="_GoBack"/>
      <w:bookmarkEnd w:id="0"/>
      <w:r w:rsidR="006E23D4" w:rsidRPr="00316115">
        <w:rPr>
          <w:b/>
          <w:i/>
          <w:sz w:val="24"/>
        </w:rPr>
        <w:t xml:space="preserve"> </w:t>
      </w:r>
      <w:r w:rsidR="002A567C" w:rsidRPr="00F233D4">
        <w:rPr>
          <w:b/>
          <w:i/>
          <w:sz w:val="24"/>
        </w:rPr>
        <w:t>с</w:t>
      </w:r>
      <w:r w:rsidRPr="00F233D4">
        <w:rPr>
          <w:i/>
          <w:color w:val="000000"/>
          <w:sz w:val="24"/>
          <w:szCs w:val="24"/>
        </w:rPr>
        <w:t xml:space="preserve"> </w:t>
      </w:r>
      <w:r w:rsidRPr="00F233D4">
        <w:rPr>
          <w:b/>
          <w:i/>
          <w:color w:val="000000"/>
          <w:sz w:val="24"/>
          <w:szCs w:val="24"/>
        </w:rPr>
        <w:t>цел</w:t>
      </w:r>
      <w:r w:rsidR="002A567C" w:rsidRPr="00F233D4">
        <w:rPr>
          <w:b/>
          <w:i/>
          <w:color w:val="000000"/>
          <w:sz w:val="24"/>
          <w:szCs w:val="24"/>
        </w:rPr>
        <w:t>ью</w:t>
      </w:r>
      <w:r w:rsidR="00D87F23">
        <w:rPr>
          <w:b/>
          <w:i/>
          <w:color w:val="000000"/>
          <w:sz w:val="24"/>
          <w:szCs w:val="24"/>
        </w:rPr>
        <w:t xml:space="preserve"> </w:t>
      </w:r>
      <w:r w:rsidR="00D87F23" w:rsidRPr="00D87F23">
        <w:rPr>
          <w:color w:val="000000"/>
          <w:sz w:val="24"/>
          <w:szCs w:val="24"/>
        </w:rPr>
        <w:t xml:space="preserve">участия в </w:t>
      </w:r>
      <w:r w:rsidR="00831E5C">
        <w:rPr>
          <w:color w:val="000000"/>
          <w:sz w:val="24"/>
          <w:szCs w:val="24"/>
        </w:rPr>
        <w:t xml:space="preserve">конкурсе научно-технических произведений среди молодых ученых и специалистов, </w:t>
      </w:r>
      <w:r w:rsidR="004F0AF5">
        <w:rPr>
          <w:color w:val="000000"/>
          <w:sz w:val="24"/>
          <w:szCs w:val="24"/>
        </w:rPr>
        <w:t xml:space="preserve">с последующим </w:t>
      </w:r>
      <w:r w:rsidR="004F0AF5" w:rsidRPr="004F0AF5">
        <w:rPr>
          <w:color w:val="000000"/>
          <w:sz w:val="24"/>
          <w:szCs w:val="24"/>
        </w:rPr>
        <w:t>формированием информационно-справочных материалов</w:t>
      </w:r>
      <w:r w:rsidR="004F0AF5" w:rsidRPr="00316115">
        <w:rPr>
          <w:color w:val="000000"/>
          <w:sz w:val="24"/>
          <w:szCs w:val="24"/>
        </w:rPr>
        <w:t>, содержащих персональные данные,</w:t>
      </w:r>
      <w:r w:rsidR="004F0AF5">
        <w:rPr>
          <w:color w:val="000000"/>
          <w:sz w:val="24"/>
          <w:szCs w:val="24"/>
        </w:rPr>
        <w:t xml:space="preserve"> </w:t>
      </w:r>
      <w:r w:rsidR="00704348">
        <w:rPr>
          <w:color w:val="000000"/>
          <w:sz w:val="24"/>
          <w:szCs w:val="24"/>
        </w:rPr>
        <w:t xml:space="preserve">соблюдения Федеральных </w:t>
      </w:r>
      <w:r w:rsidRPr="00C15A4B">
        <w:rPr>
          <w:color w:val="000000"/>
          <w:sz w:val="24"/>
          <w:szCs w:val="24"/>
        </w:rPr>
        <w:t>законов и иных нормативных правовых актов, локальных нормативных актов ООО</w:t>
      </w:r>
      <w:r>
        <w:rPr>
          <w:color w:val="000000"/>
          <w:sz w:val="24"/>
          <w:szCs w:val="24"/>
          <w:lang w:val="en-US"/>
        </w:rPr>
        <w:t> </w:t>
      </w:r>
      <w:r w:rsidRPr="00C15A4B">
        <w:rPr>
          <w:color w:val="000000"/>
          <w:sz w:val="24"/>
          <w:szCs w:val="24"/>
        </w:rPr>
        <w:t>«Газпром ВНИИГАЗ</w:t>
      </w:r>
      <w:r w:rsidRPr="00316115">
        <w:rPr>
          <w:color w:val="000000"/>
          <w:sz w:val="24"/>
          <w:szCs w:val="24"/>
        </w:rPr>
        <w:t>»</w:t>
      </w:r>
      <w:r w:rsidR="008B01AD" w:rsidRPr="00316115">
        <w:rPr>
          <w:color w:val="000000"/>
          <w:sz w:val="24"/>
          <w:szCs w:val="24"/>
        </w:rPr>
        <w:t xml:space="preserve">, </w:t>
      </w:r>
      <w:r w:rsidR="002E7273" w:rsidRPr="00F233D4">
        <w:rPr>
          <w:b/>
          <w:bCs/>
          <w:i/>
          <w:sz w:val="24"/>
          <w:szCs w:val="24"/>
        </w:rPr>
        <w:t>согласие на обработку</w:t>
      </w:r>
      <w:r w:rsidR="002E7273">
        <w:rPr>
          <w:color w:val="000000"/>
          <w:sz w:val="24"/>
          <w:szCs w:val="24"/>
        </w:rPr>
        <w:t xml:space="preserve"> </w:t>
      </w:r>
      <w:r w:rsidRPr="00C15A4B">
        <w:rPr>
          <w:color w:val="000000"/>
          <w:sz w:val="24"/>
          <w:szCs w:val="24"/>
        </w:rPr>
        <w:t>персональных данных</w:t>
      </w:r>
      <w:r w:rsidR="00A52C69">
        <w:rPr>
          <w:color w:val="000000"/>
          <w:sz w:val="24"/>
          <w:szCs w:val="24"/>
        </w:rPr>
        <w:t>,</w:t>
      </w:r>
      <w:r w:rsidRPr="00C15A4B">
        <w:rPr>
          <w:color w:val="000000"/>
          <w:sz w:val="24"/>
          <w:szCs w:val="24"/>
        </w:rPr>
        <w:t xml:space="preserve"> 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доступ), </w:t>
      </w:r>
      <w:r w:rsidRPr="00C15A4B">
        <w:rPr>
          <w:color w:val="000000"/>
          <w:sz w:val="24"/>
          <w:szCs w:val="22"/>
          <w:lang w:eastAsia="ru-RU"/>
        </w:rPr>
        <w:t>сообщение (опубликование),</w:t>
      </w:r>
      <w:r w:rsidRPr="00C15A4B">
        <w:rPr>
          <w:color w:val="000000"/>
          <w:sz w:val="28"/>
          <w:szCs w:val="22"/>
          <w:lang w:eastAsia="ru-RU"/>
        </w:rPr>
        <w:t xml:space="preserve"> </w:t>
      </w:r>
      <w:r w:rsidRPr="00C15A4B">
        <w:rPr>
          <w:color w:val="000000"/>
          <w:sz w:val="24"/>
          <w:szCs w:val="24"/>
        </w:rPr>
        <w:t>блокирование, удаление и уничтожение моих</w:t>
      </w:r>
      <w:r w:rsidRPr="00C15A4B">
        <w:rPr>
          <w:i/>
          <w:iCs/>
          <w:color w:val="000000"/>
          <w:sz w:val="24"/>
          <w:szCs w:val="24"/>
        </w:rPr>
        <w:t xml:space="preserve"> </w:t>
      </w:r>
      <w:r w:rsidRPr="00F233D4">
        <w:rPr>
          <w:b/>
          <w:i/>
          <w:iCs/>
          <w:color w:val="000000"/>
          <w:sz w:val="24"/>
          <w:szCs w:val="24"/>
        </w:rPr>
        <w:t>персональных данных</w:t>
      </w:r>
      <w:r w:rsidRPr="00C15A4B">
        <w:rPr>
          <w:b/>
          <w:i/>
          <w:iCs/>
          <w:color w:val="000000"/>
          <w:sz w:val="24"/>
          <w:szCs w:val="24"/>
        </w:rPr>
        <w:t xml:space="preserve">, </w:t>
      </w:r>
      <w:r w:rsidRPr="00C15A4B">
        <w:rPr>
          <w:color w:val="000000"/>
          <w:sz w:val="24"/>
          <w:szCs w:val="24"/>
        </w:rPr>
        <w:t xml:space="preserve">включающих </w:t>
      </w:r>
      <w:r w:rsidRPr="006E23D4">
        <w:rPr>
          <w:color w:val="000000"/>
          <w:sz w:val="24"/>
          <w:szCs w:val="24"/>
        </w:rPr>
        <w:t>фамилию, имя, отчество</w:t>
      </w:r>
      <w:r w:rsidRPr="00C15A4B">
        <w:rPr>
          <w:color w:val="000000"/>
          <w:sz w:val="24"/>
          <w:szCs w:val="24"/>
        </w:rPr>
        <w:t>,</w:t>
      </w:r>
      <w:r w:rsidR="00831E5C">
        <w:rPr>
          <w:color w:val="000000"/>
          <w:sz w:val="24"/>
          <w:szCs w:val="24"/>
        </w:rPr>
        <w:t xml:space="preserve"> год, месяц, дату рождения, паспортные данные,  </w:t>
      </w:r>
      <w:r w:rsidR="00DE70C6">
        <w:rPr>
          <w:color w:val="000000"/>
          <w:sz w:val="24"/>
          <w:szCs w:val="24"/>
        </w:rPr>
        <w:t>место работы, занимаем</w:t>
      </w:r>
      <w:r w:rsidR="002E7273">
        <w:rPr>
          <w:color w:val="000000"/>
          <w:sz w:val="24"/>
          <w:szCs w:val="24"/>
        </w:rPr>
        <w:t>ую</w:t>
      </w:r>
      <w:r w:rsidR="00DE70C6">
        <w:rPr>
          <w:color w:val="000000"/>
          <w:sz w:val="24"/>
          <w:szCs w:val="24"/>
        </w:rPr>
        <w:t xml:space="preserve"> должность, </w:t>
      </w:r>
      <w:r w:rsidR="00FE2C50">
        <w:rPr>
          <w:color w:val="000000"/>
          <w:sz w:val="24"/>
          <w:szCs w:val="24"/>
        </w:rPr>
        <w:t>о</w:t>
      </w:r>
      <w:r w:rsidR="00FE2C50" w:rsidRPr="00FE2C50">
        <w:rPr>
          <w:color w:val="000000"/>
          <w:sz w:val="24"/>
          <w:szCs w:val="24"/>
          <w:lang w:eastAsia="ru-RU"/>
        </w:rPr>
        <w:t>бразование</w:t>
      </w:r>
      <w:r w:rsidR="00256204">
        <w:rPr>
          <w:color w:val="000000"/>
          <w:sz w:val="24"/>
          <w:szCs w:val="24"/>
          <w:lang w:eastAsia="ru-RU"/>
        </w:rPr>
        <w:t xml:space="preserve">, </w:t>
      </w:r>
      <w:r w:rsidR="00FE2C50" w:rsidRPr="00FE2C50">
        <w:rPr>
          <w:color w:val="000000"/>
          <w:sz w:val="24"/>
          <w:szCs w:val="24"/>
          <w:lang w:eastAsia="ru-RU"/>
        </w:rPr>
        <w:t>научная специальность</w:t>
      </w:r>
      <w:r w:rsidRPr="00C15A4B">
        <w:rPr>
          <w:color w:val="000000"/>
          <w:sz w:val="24"/>
          <w:szCs w:val="24"/>
          <w:lang w:eastAsia="ru-RU"/>
        </w:rPr>
        <w:t>,</w:t>
      </w:r>
      <w:r w:rsidRPr="00C15A4B">
        <w:rPr>
          <w:iCs/>
          <w:color w:val="000000"/>
          <w:sz w:val="24"/>
          <w:szCs w:val="24"/>
          <w:lang w:eastAsia="ru-RU"/>
        </w:rPr>
        <w:t xml:space="preserve"> </w:t>
      </w:r>
      <w:r w:rsidR="004D08EA" w:rsidRPr="00DC1CF1">
        <w:rPr>
          <w:sz w:val="24"/>
        </w:rPr>
        <w:t>телефонный абонентский номер (домашний, рабочий, мобильный), адрес электронной почты</w:t>
      </w:r>
      <w:r w:rsidRPr="00C15A4B">
        <w:rPr>
          <w:iCs/>
          <w:color w:val="000000"/>
          <w:sz w:val="24"/>
          <w:szCs w:val="24"/>
          <w:lang w:eastAsia="ru-RU"/>
        </w:rPr>
        <w:t>, сведени</w:t>
      </w:r>
      <w:r w:rsidR="002E7273">
        <w:rPr>
          <w:iCs/>
          <w:color w:val="000000"/>
          <w:sz w:val="24"/>
          <w:szCs w:val="24"/>
          <w:lang w:eastAsia="ru-RU"/>
        </w:rPr>
        <w:t>я</w:t>
      </w:r>
      <w:r w:rsidRPr="00C15A4B">
        <w:rPr>
          <w:iCs/>
          <w:color w:val="000000"/>
          <w:sz w:val="24"/>
          <w:szCs w:val="24"/>
          <w:lang w:eastAsia="ru-RU"/>
        </w:rPr>
        <w:t xml:space="preserve"> </w:t>
      </w:r>
      <w:r w:rsidR="004D08EA" w:rsidRPr="00DC1CF1">
        <w:rPr>
          <w:sz w:val="24"/>
        </w:rPr>
        <w:t>о наличии ученой степени, ученого звания, о научных трудах и изобретениях</w:t>
      </w:r>
      <w:r w:rsidRPr="00C15A4B">
        <w:rPr>
          <w:color w:val="000000"/>
          <w:sz w:val="24"/>
          <w:szCs w:val="24"/>
          <w:lang w:eastAsia="ru-RU"/>
        </w:rPr>
        <w:t xml:space="preserve">, </w:t>
      </w:r>
      <w:r w:rsidRPr="00C15A4B">
        <w:rPr>
          <w:iCs/>
          <w:color w:val="000000"/>
          <w:sz w:val="24"/>
          <w:szCs w:val="22"/>
          <w:lang w:eastAsia="ru-RU"/>
        </w:rPr>
        <w:t>фото</w:t>
      </w:r>
      <w:r w:rsidR="006A72B0">
        <w:rPr>
          <w:iCs/>
          <w:color w:val="000000"/>
          <w:sz w:val="24"/>
          <w:szCs w:val="22"/>
          <w:lang w:eastAsia="ru-RU"/>
        </w:rPr>
        <w:t>- и</w:t>
      </w:r>
      <w:r w:rsidRPr="00C15A4B">
        <w:rPr>
          <w:iCs/>
          <w:color w:val="000000"/>
          <w:sz w:val="24"/>
          <w:szCs w:val="22"/>
          <w:lang w:eastAsia="ru-RU"/>
        </w:rPr>
        <w:t xml:space="preserve"> видеоизображени</w:t>
      </w:r>
      <w:r w:rsidR="002E7273">
        <w:rPr>
          <w:iCs/>
          <w:color w:val="000000"/>
          <w:sz w:val="24"/>
          <w:szCs w:val="22"/>
          <w:lang w:eastAsia="ru-RU"/>
        </w:rPr>
        <w:t>я</w:t>
      </w:r>
      <w:r w:rsidR="00A52C69">
        <w:rPr>
          <w:iCs/>
          <w:color w:val="000000"/>
          <w:sz w:val="24"/>
          <w:szCs w:val="22"/>
          <w:lang w:eastAsia="ru-RU"/>
        </w:rPr>
        <w:t>.</w:t>
      </w:r>
      <w:r w:rsidRPr="00C15A4B">
        <w:rPr>
          <w:iCs/>
          <w:color w:val="000000"/>
          <w:sz w:val="24"/>
          <w:szCs w:val="24"/>
          <w:lang w:eastAsia="ru-RU"/>
        </w:rPr>
        <w:t xml:space="preserve"> </w:t>
      </w:r>
    </w:p>
    <w:p w:rsidR="00C15A4B" w:rsidRPr="00C15A4B" w:rsidRDefault="00C15A4B" w:rsidP="00734293">
      <w:pPr>
        <w:widowControl w:val="0"/>
        <w:suppressAutoHyphens w:val="0"/>
        <w:ind w:firstLine="648"/>
        <w:jc w:val="both"/>
        <w:rPr>
          <w:iCs/>
          <w:sz w:val="24"/>
          <w:szCs w:val="24"/>
        </w:rPr>
      </w:pPr>
      <w:r w:rsidRPr="00C15A4B">
        <w:rPr>
          <w:iCs/>
          <w:sz w:val="24"/>
          <w:szCs w:val="24"/>
        </w:rPr>
        <w:t xml:space="preserve">Обработка персональных данных осуществляется </w:t>
      </w:r>
      <w:r w:rsidR="002E7273" w:rsidRPr="00C15A4B">
        <w:rPr>
          <w:iCs/>
          <w:color w:val="000000"/>
          <w:sz w:val="24"/>
          <w:szCs w:val="24"/>
          <w:lang w:eastAsia="ru-RU"/>
        </w:rPr>
        <w:t>в соответствии с законод</w:t>
      </w:r>
      <w:r w:rsidR="004D08EA">
        <w:rPr>
          <w:iCs/>
          <w:color w:val="000000"/>
          <w:sz w:val="24"/>
          <w:szCs w:val="24"/>
          <w:lang w:eastAsia="ru-RU"/>
        </w:rPr>
        <w:t>ательством Российской Федерации</w:t>
      </w:r>
      <w:r w:rsidR="002E7273">
        <w:rPr>
          <w:iCs/>
          <w:color w:val="000000"/>
          <w:sz w:val="24"/>
          <w:szCs w:val="24"/>
          <w:lang w:eastAsia="ru-RU"/>
        </w:rPr>
        <w:t xml:space="preserve"> </w:t>
      </w:r>
      <w:r w:rsidRPr="00C15A4B">
        <w:rPr>
          <w:iCs/>
          <w:sz w:val="24"/>
          <w:szCs w:val="24"/>
        </w:rPr>
        <w:t>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CC7486" w:rsidRDefault="00CC7486" w:rsidP="00734293">
      <w:pPr>
        <w:widowControl w:val="0"/>
        <w:suppressAutoHyphens w:val="0"/>
        <w:ind w:firstLine="700"/>
        <w:jc w:val="both"/>
        <w:rPr>
          <w:iCs/>
          <w:sz w:val="24"/>
          <w:szCs w:val="24"/>
        </w:rPr>
      </w:pPr>
      <w:r w:rsidRPr="00CC7486">
        <w:rPr>
          <w:iCs/>
          <w:sz w:val="24"/>
          <w:szCs w:val="24"/>
        </w:rPr>
        <w:t xml:space="preserve">К общедоступным персональным данным, относятся фамилия, имя, отчество, место работы, занимаемая должность, </w:t>
      </w:r>
      <w:r w:rsidR="004D08EA" w:rsidRPr="00DC1CF1">
        <w:rPr>
          <w:sz w:val="24"/>
        </w:rPr>
        <w:t>о наличии ученой степени, ученого звания, о научных трудах и изобретениях</w:t>
      </w:r>
      <w:r w:rsidRPr="00CC7486">
        <w:rPr>
          <w:iCs/>
          <w:sz w:val="24"/>
          <w:szCs w:val="24"/>
        </w:rPr>
        <w:t>.</w:t>
      </w:r>
    </w:p>
    <w:p w:rsidR="00C15A4B" w:rsidRPr="00C15A4B" w:rsidRDefault="00C15A4B" w:rsidP="00734293">
      <w:pPr>
        <w:widowControl w:val="0"/>
        <w:suppressAutoHyphens w:val="0"/>
        <w:ind w:firstLine="700"/>
        <w:jc w:val="both"/>
        <w:rPr>
          <w:iCs/>
          <w:sz w:val="24"/>
          <w:szCs w:val="24"/>
        </w:rPr>
      </w:pPr>
      <w:r w:rsidRPr="00C15A4B">
        <w:rPr>
          <w:iCs/>
          <w:sz w:val="24"/>
          <w:szCs w:val="24"/>
        </w:rPr>
        <w:t xml:space="preserve">Согласие вступает в силу со дня его подписания и действует </w:t>
      </w:r>
      <w:r w:rsidR="006A72B0">
        <w:rPr>
          <w:iCs/>
          <w:sz w:val="24"/>
          <w:szCs w:val="24"/>
        </w:rPr>
        <w:t>в течение 1 года</w:t>
      </w:r>
      <w:r w:rsidRPr="00C15A4B">
        <w:rPr>
          <w:iCs/>
          <w:sz w:val="24"/>
          <w:szCs w:val="24"/>
        </w:rPr>
        <w:t>.</w:t>
      </w:r>
    </w:p>
    <w:p w:rsidR="00C15A4B" w:rsidRPr="00C15A4B" w:rsidRDefault="00C15A4B" w:rsidP="00F233D4">
      <w:pPr>
        <w:widowControl w:val="0"/>
        <w:suppressAutoHyphens w:val="0"/>
        <w:spacing w:afterLines="300" w:after="720"/>
        <w:ind w:firstLine="697"/>
        <w:jc w:val="both"/>
        <w:rPr>
          <w:iCs/>
          <w:sz w:val="24"/>
          <w:szCs w:val="24"/>
        </w:rPr>
      </w:pPr>
      <w:r w:rsidRPr="00C15A4B">
        <w:rPr>
          <w:iCs/>
          <w:sz w:val="24"/>
          <w:szCs w:val="24"/>
        </w:rPr>
        <w:t xml:space="preserve">Согласие может быть отозвано в любое время на основании моего письменного заявления. В случае отзыва настоящего Согласия </w:t>
      </w:r>
      <w:r w:rsidRPr="00C15A4B">
        <w:rPr>
          <w:color w:val="000000"/>
          <w:sz w:val="24"/>
          <w:szCs w:val="24"/>
        </w:rPr>
        <w:t>ООО</w:t>
      </w:r>
      <w:r>
        <w:rPr>
          <w:color w:val="000000"/>
          <w:sz w:val="24"/>
          <w:szCs w:val="24"/>
          <w:lang w:val="en-US"/>
        </w:rPr>
        <w:t> </w:t>
      </w:r>
      <w:r w:rsidRPr="00C15A4B">
        <w:rPr>
          <w:color w:val="000000"/>
          <w:sz w:val="24"/>
          <w:szCs w:val="24"/>
        </w:rPr>
        <w:t xml:space="preserve">«Газпром ВНИИГАЗ» </w:t>
      </w:r>
      <w:r w:rsidRPr="00C15A4B">
        <w:rPr>
          <w:iCs/>
          <w:sz w:val="24"/>
          <w:szCs w:val="24"/>
        </w:rPr>
        <w:t xml:space="preserve">вправе обрабатывать мои персональные данные в случаях и в порядке, предусмотренных Федеральным законом </w:t>
      </w:r>
      <w:r w:rsidR="004D08EA" w:rsidRPr="00E62090">
        <w:rPr>
          <w:color w:val="000000"/>
          <w:sz w:val="24"/>
        </w:rPr>
        <w:t xml:space="preserve">от 27 июля 2006 г. </w:t>
      </w:r>
      <w:r w:rsidR="004D08EA" w:rsidRPr="00E62090">
        <w:rPr>
          <w:iCs/>
          <w:sz w:val="24"/>
        </w:rPr>
        <w:t>№ 152-ФЗ</w:t>
      </w:r>
      <w:r w:rsidR="004D08EA" w:rsidRPr="00C15A4B">
        <w:rPr>
          <w:iCs/>
          <w:sz w:val="24"/>
          <w:szCs w:val="24"/>
        </w:rPr>
        <w:t xml:space="preserve"> </w:t>
      </w:r>
      <w:r w:rsidRPr="00C15A4B">
        <w:rPr>
          <w:iCs/>
          <w:sz w:val="24"/>
          <w:szCs w:val="24"/>
        </w:rPr>
        <w:t>«О персональных данных».</w:t>
      </w:r>
    </w:p>
    <w:tbl>
      <w:tblPr>
        <w:tblW w:w="978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284"/>
        <w:gridCol w:w="141"/>
        <w:gridCol w:w="1701"/>
        <w:gridCol w:w="284"/>
        <w:gridCol w:w="283"/>
        <w:gridCol w:w="284"/>
        <w:gridCol w:w="1134"/>
        <w:gridCol w:w="2263"/>
        <w:gridCol w:w="425"/>
        <w:gridCol w:w="2840"/>
      </w:tblGrid>
      <w:tr w:rsidR="00734293" w:rsidTr="001D6D06">
        <w:tc>
          <w:tcPr>
            <w:tcW w:w="147" w:type="dxa"/>
            <w:shd w:val="clear" w:color="auto" w:fill="auto"/>
          </w:tcPr>
          <w:p w:rsidR="00734293" w:rsidRPr="001600B4" w:rsidRDefault="00734293" w:rsidP="001D6D06">
            <w:pPr>
              <w:rPr>
                <w:iCs/>
                <w:sz w:val="24"/>
              </w:rPr>
            </w:pPr>
            <w:r w:rsidRPr="001600B4">
              <w:rPr>
                <w:iCs/>
                <w:sz w:val="24"/>
              </w:rPr>
              <w:t>«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auto"/>
          </w:tcPr>
          <w:p w:rsidR="00734293" w:rsidRPr="001600B4" w:rsidRDefault="00734293" w:rsidP="001D6D06">
            <w:pPr>
              <w:jc w:val="center"/>
              <w:rPr>
                <w:iCs/>
                <w:sz w:val="24"/>
              </w:rPr>
            </w:pPr>
          </w:p>
        </w:tc>
        <w:tc>
          <w:tcPr>
            <w:tcW w:w="141" w:type="dxa"/>
            <w:shd w:val="clear" w:color="auto" w:fill="auto"/>
          </w:tcPr>
          <w:p w:rsidR="00734293" w:rsidRPr="001600B4" w:rsidRDefault="00734293" w:rsidP="001D6D06">
            <w:pPr>
              <w:jc w:val="both"/>
              <w:rPr>
                <w:iCs/>
                <w:sz w:val="24"/>
              </w:rPr>
            </w:pPr>
            <w:r w:rsidRPr="001600B4">
              <w:rPr>
                <w:iCs/>
                <w:sz w:val="24"/>
              </w:rPr>
              <w:t>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734293" w:rsidRPr="001600B4" w:rsidRDefault="00734293" w:rsidP="001D6D06">
            <w:pPr>
              <w:jc w:val="center"/>
              <w:rPr>
                <w:iCs/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34293" w:rsidRPr="001600B4" w:rsidRDefault="00734293" w:rsidP="001D6D06">
            <w:pPr>
              <w:jc w:val="right"/>
              <w:rPr>
                <w:iCs/>
                <w:sz w:val="24"/>
              </w:rPr>
            </w:pPr>
            <w:r w:rsidRPr="001600B4">
              <w:rPr>
                <w:iCs/>
                <w:sz w:val="24"/>
              </w:rPr>
              <w:t>20</w:t>
            </w:r>
          </w:p>
        </w:tc>
        <w:tc>
          <w:tcPr>
            <w:tcW w:w="283" w:type="dxa"/>
            <w:shd w:val="clear" w:color="auto" w:fill="auto"/>
          </w:tcPr>
          <w:p w:rsidR="00734293" w:rsidRPr="001600B4" w:rsidRDefault="00734293" w:rsidP="001D6D06">
            <w:pPr>
              <w:jc w:val="both"/>
              <w:rPr>
                <w:iCs/>
                <w:sz w:val="24"/>
              </w:rPr>
            </w:pPr>
          </w:p>
        </w:tc>
        <w:tc>
          <w:tcPr>
            <w:tcW w:w="284" w:type="dxa"/>
            <w:shd w:val="clear" w:color="auto" w:fill="auto"/>
          </w:tcPr>
          <w:p w:rsidR="00734293" w:rsidRPr="001600B4" w:rsidRDefault="00734293" w:rsidP="001D6D06">
            <w:pPr>
              <w:jc w:val="both"/>
              <w:rPr>
                <w:iCs/>
                <w:sz w:val="24"/>
              </w:rPr>
            </w:pPr>
            <w:r w:rsidRPr="001600B4">
              <w:rPr>
                <w:iCs/>
                <w:sz w:val="24"/>
              </w:rPr>
              <w:t>г.</w:t>
            </w:r>
          </w:p>
        </w:tc>
        <w:tc>
          <w:tcPr>
            <w:tcW w:w="1134" w:type="dxa"/>
            <w:shd w:val="clear" w:color="auto" w:fill="auto"/>
          </w:tcPr>
          <w:p w:rsidR="00734293" w:rsidRPr="001600B4" w:rsidRDefault="00734293" w:rsidP="001D6D06">
            <w:pPr>
              <w:jc w:val="both"/>
              <w:rPr>
                <w:iCs/>
                <w:sz w:val="24"/>
              </w:rPr>
            </w:pPr>
          </w:p>
        </w:tc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:rsidR="00734293" w:rsidRPr="001600B4" w:rsidRDefault="00734293" w:rsidP="001D6D06">
            <w:pPr>
              <w:jc w:val="center"/>
              <w:rPr>
                <w:iCs/>
                <w:sz w:val="24"/>
              </w:rPr>
            </w:pPr>
          </w:p>
        </w:tc>
        <w:tc>
          <w:tcPr>
            <w:tcW w:w="425" w:type="dxa"/>
            <w:shd w:val="clear" w:color="auto" w:fill="auto"/>
          </w:tcPr>
          <w:p w:rsidR="00734293" w:rsidRPr="001600B4" w:rsidRDefault="00734293" w:rsidP="001D6D06">
            <w:pPr>
              <w:jc w:val="both"/>
              <w:rPr>
                <w:iCs/>
                <w:sz w:val="24"/>
              </w:rPr>
            </w:pPr>
          </w:p>
        </w:tc>
        <w:tc>
          <w:tcPr>
            <w:tcW w:w="2840" w:type="dxa"/>
            <w:tcBorders>
              <w:bottom w:val="single" w:sz="4" w:space="0" w:color="auto"/>
            </w:tcBorders>
            <w:shd w:val="clear" w:color="auto" w:fill="auto"/>
          </w:tcPr>
          <w:p w:rsidR="00734293" w:rsidRPr="001600B4" w:rsidRDefault="00734293" w:rsidP="001D6D06">
            <w:pPr>
              <w:jc w:val="center"/>
              <w:rPr>
                <w:iCs/>
                <w:sz w:val="24"/>
              </w:rPr>
            </w:pPr>
          </w:p>
        </w:tc>
      </w:tr>
      <w:tr w:rsidR="00734293" w:rsidRPr="00F57A0B" w:rsidTr="001D6D06">
        <w:tc>
          <w:tcPr>
            <w:tcW w:w="3124" w:type="dxa"/>
            <w:gridSpan w:val="7"/>
            <w:shd w:val="clear" w:color="auto" w:fill="auto"/>
          </w:tcPr>
          <w:p w:rsidR="00734293" w:rsidRPr="001600B4" w:rsidRDefault="00734293" w:rsidP="001D6D06">
            <w:pPr>
              <w:jc w:val="center"/>
              <w:rPr>
                <w:iCs/>
                <w:sz w:val="16"/>
                <w:szCs w:val="16"/>
              </w:rPr>
            </w:pPr>
            <w:r w:rsidRPr="001600B4">
              <w:rPr>
                <w:iCs/>
                <w:sz w:val="16"/>
                <w:szCs w:val="16"/>
              </w:rPr>
              <w:t>(дата)</w:t>
            </w:r>
          </w:p>
        </w:tc>
        <w:tc>
          <w:tcPr>
            <w:tcW w:w="1134" w:type="dxa"/>
            <w:shd w:val="clear" w:color="auto" w:fill="auto"/>
          </w:tcPr>
          <w:p w:rsidR="00734293" w:rsidRPr="001600B4" w:rsidRDefault="00734293" w:rsidP="001D6D06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263" w:type="dxa"/>
            <w:tcBorders>
              <w:top w:val="single" w:sz="4" w:space="0" w:color="auto"/>
            </w:tcBorders>
            <w:shd w:val="clear" w:color="auto" w:fill="auto"/>
          </w:tcPr>
          <w:p w:rsidR="00734293" w:rsidRPr="001600B4" w:rsidRDefault="00734293" w:rsidP="001D6D06">
            <w:pPr>
              <w:jc w:val="center"/>
              <w:rPr>
                <w:iCs/>
                <w:sz w:val="16"/>
                <w:szCs w:val="16"/>
              </w:rPr>
            </w:pPr>
            <w:r w:rsidRPr="001600B4">
              <w:rPr>
                <w:iCs/>
                <w:sz w:val="16"/>
                <w:szCs w:val="16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734293" w:rsidRPr="001600B4" w:rsidRDefault="00734293" w:rsidP="001D6D06">
            <w:pPr>
              <w:jc w:val="center"/>
              <w:rPr>
                <w:iCs/>
                <w:sz w:val="16"/>
                <w:szCs w:val="16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  <w:shd w:val="clear" w:color="auto" w:fill="auto"/>
          </w:tcPr>
          <w:p w:rsidR="00734293" w:rsidRPr="001600B4" w:rsidRDefault="00734293" w:rsidP="001D6D06">
            <w:pPr>
              <w:jc w:val="center"/>
              <w:rPr>
                <w:iCs/>
                <w:sz w:val="16"/>
                <w:szCs w:val="16"/>
              </w:rPr>
            </w:pPr>
            <w:r w:rsidRPr="001600B4">
              <w:rPr>
                <w:iCs/>
                <w:sz w:val="16"/>
                <w:szCs w:val="16"/>
              </w:rPr>
              <w:t>(расшифровка подписи)</w:t>
            </w:r>
          </w:p>
        </w:tc>
      </w:tr>
    </w:tbl>
    <w:p w:rsidR="00255492" w:rsidRPr="00C15A4B" w:rsidRDefault="00255492" w:rsidP="00734293">
      <w:pPr>
        <w:shd w:val="clear" w:color="auto" w:fill="FFFFFF"/>
        <w:jc w:val="both"/>
        <w:rPr>
          <w:iCs/>
          <w:sz w:val="16"/>
        </w:rPr>
      </w:pPr>
    </w:p>
    <w:sectPr w:rsidR="00255492" w:rsidRPr="00C15A4B" w:rsidSect="007B1E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  <w:numRestart w:val="eachPage"/>
      </w:footnotePr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6D7" w:rsidRDefault="005516D7" w:rsidP="00C51030">
      <w:r>
        <w:separator/>
      </w:r>
    </w:p>
  </w:endnote>
  <w:endnote w:type="continuationSeparator" w:id="0">
    <w:p w:rsidR="005516D7" w:rsidRDefault="005516D7" w:rsidP="00C51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7D2" w:rsidRDefault="00A267D2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492" w:rsidRDefault="00255492" w:rsidP="004E38C8">
    <w:pPr>
      <w:pStyle w:val="ae"/>
      <w:spacing w:before="2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7D2" w:rsidRDefault="00A267D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6D7" w:rsidRDefault="005516D7" w:rsidP="00C51030">
      <w:r>
        <w:separator/>
      </w:r>
    </w:p>
  </w:footnote>
  <w:footnote w:type="continuationSeparator" w:id="0">
    <w:p w:rsidR="005516D7" w:rsidRDefault="005516D7" w:rsidP="00C51030">
      <w:r>
        <w:continuationSeparator/>
      </w:r>
    </w:p>
  </w:footnote>
  <w:footnote w:id="1">
    <w:p w:rsidR="00C42B1D" w:rsidRPr="00F233D4" w:rsidRDefault="00C42B1D" w:rsidP="00C42B1D">
      <w:pPr>
        <w:pStyle w:val="a5"/>
        <w:rPr>
          <w:lang w:val="en-US"/>
        </w:rPr>
      </w:pPr>
      <w:r>
        <w:rPr>
          <w:rStyle w:val="a7"/>
        </w:rPr>
        <w:footnoteRef/>
      </w:r>
      <w:r>
        <w:t xml:space="preserve"> </w:t>
      </w:r>
      <w:r w:rsidRPr="00255492">
        <w:rPr>
          <w:i/>
        </w:rPr>
        <w:t>Заполняется собственноручно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7D2" w:rsidRDefault="00A267D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7D2" w:rsidRDefault="00A267D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67D2" w:rsidRDefault="00A267D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8B"/>
    <w:rsid w:val="00027B57"/>
    <w:rsid w:val="00041C76"/>
    <w:rsid w:val="000E3BBE"/>
    <w:rsid w:val="0011281A"/>
    <w:rsid w:val="0017345B"/>
    <w:rsid w:val="00184BAC"/>
    <w:rsid w:val="001D1337"/>
    <w:rsid w:val="001E0A8D"/>
    <w:rsid w:val="001F5667"/>
    <w:rsid w:val="002171B5"/>
    <w:rsid w:val="00217970"/>
    <w:rsid w:val="00255492"/>
    <w:rsid w:val="00256204"/>
    <w:rsid w:val="002A567C"/>
    <w:rsid w:val="002E7273"/>
    <w:rsid w:val="002F757C"/>
    <w:rsid w:val="00316115"/>
    <w:rsid w:val="00337988"/>
    <w:rsid w:val="004134B2"/>
    <w:rsid w:val="004D08EA"/>
    <w:rsid w:val="004E38C8"/>
    <w:rsid w:val="004F0AF5"/>
    <w:rsid w:val="00515E4B"/>
    <w:rsid w:val="0052276E"/>
    <w:rsid w:val="005516D7"/>
    <w:rsid w:val="0056704C"/>
    <w:rsid w:val="00572926"/>
    <w:rsid w:val="005A249D"/>
    <w:rsid w:val="005F05EF"/>
    <w:rsid w:val="005F583A"/>
    <w:rsid w:val="0063038B"/>
    <w:rsid w:val="006A72B0"/>
    <w:rsid w:val="006B24D6"/>
    <w:rsid w:val="006E23D4"/>
    <w:rsid w:val="006E487B"/>
    <w:rsid w:val="00701A3E"/>
    <w:rsid w:val="00704348"/>
    <w:rsid w:val="0070739A"/>
    <w:rsid w:val="00734293"/>
    <w:rsid w:val="00737E53"/>
    <w:rsid w:val="00781AA3"/>
    <w:rsid w:val="007B1EE8"/>
    <w:rsid w:val="007D553C"/>
    <w:rsid w:val="00814A10"/>
    <w:rsid w:val="00831E5C"/>
    <w:rsid w:val="008A2E4E"/>
    <w:rsid w:val="008B01AD"/>
    <w:rsid w:val="00A267D2"/>
    <w:rsid w:val="00A36591"/>
    <w:rsid w:val="00A52C69"/>
    <w:rsid w:val="00C15A4B"/>
    <w:rsid w:val="00C42B1D"/>
    <w:rsid w:val="00C51030"/>
    <w:rsid w:val="00C72D93"/>
    <w:rsid w:val="00C828F2"/>
    <w:rsid w:val="00CC5431"/>
    <w:rsid w:val="00CC7486"/>
    <w:rsid w:val="00D1775B"/>
    <w:rsid w:val="00D275A9"/>
    <w:rsid w:val="00D87F23"/>
    <w:rsid w:val="00DE70C6"/>
    <w:rsid w:val="00DF0D31"/>
    <w:rsid w:val="00E62090"/>
    <w:rsid w:val="00E727B2"/>
    <w:rsid w:val="00F010F6"/>
    <w:rsid w:val="00F233D4"/>
    <w:rsid w:val="00FE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792F9-D6F9-4B59-AAC5-EEDD2C35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038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63038B"/>
    <w:rPr>
      <w:spacing w:val="10"/>
      <w:sz w:val="17"/>
      <w:szCs w:val="17"/>
      <w:shd w:val="clear" w:color="auto" w:fill="FFFFFF"/>
    </w:rPr>
  </w:style>
  <w:style w:type="character" w:customStyle="1" w:styleId="a3">
    <w:name w:val="Оглавление_"/>
    <w:link w:val="a4"/>
    <w:rsid w:val="0063038B"/>
    <w:rPr>
      <w:shd w:val="clear" w:color="auto" w:fill="FFFFFF"/>
    </w:rPr>
  </w:style>
  <w:style w:type="character" w:customStyle="1" w:styleId="2">
    <w:name w:val="Оглавление (2)_"/>
    <w:link w:val="20"/>
    <w:rsid w:val="0063038B"/>
    <w:rPr>
      <w:spacing w:val="10"/>
      <w:sz w:val="17"/>
      <w:szCs w:val="17"/>
      <w:shd w:val="clear" w:color="auto" w:fill="FFFFFF"/>
    </w:rPr>
  </w:style>
  <w:style w:type="character" w:customStyle="1" w:styleId="5">
    <w:name w:val="Основной текст (5)_"/>
    <w:link w:val="50"/>
    <w:rsid w:val="0063038B"/>
    <w:rPr>
      <w:sz w:val="19"/>
      <w:szCs w:val="19"/>
      <w:shd w:val="clear" w:color="auto" w:fill="FFFFFF"/>
    </w:rPr>
  </w:style>
  <w:style w:type="paragraph" w:customStyle="1" w:styleId="21">
    <w:name w:val="Основной текст2"/>
    <w:basedOn w:val="a"/>
    <w:rsid w:val="0063038B"/>
    <w:pPr>
      <w:widowControl w:val="0"/>
      <w:shd w:val="clear" w:color="auto" w:fill="FFFFFF"/>
      <w:suppressAutoHyphens w:val="0"/>
      <w:spacing w:before="180" w:after="60" w:line="0" w:lineRule="atLeast"/>
      <w:ind w:hanging="1140"/>
      <w:jc w:val="both"/>
    </w:pPr>
    <w:rPr>
      <w:color w:val="000000"/>
      <w:sz w:val="22"/>
      <w:szCs w:val="22"/>
      <w:lang w:eastAsia="ru-RU"/>
    </w:rPr>
  </w:style>
  <w:style w:type="paragraph" w:customStyle="1" w:styleId="40">
    <w:name w:val="Основной текст (4)"/>
    <w:basedOn w:val="a"/>
    <w:link w:val="4"/>
    <w:rsid w:val="0063038B"/>
    <w:pPr>
      <w:widowControl w:val="0"/>
      <w:shd w:val="clear" w:color="auto" w:fill="FFFFFF"/>
      <w:suppressAutoHyphens w:val="0"/>
      <w:spacing w:before="60" w:after="300" w:line="0" w:lineRule="atLeast"/>
    </w:pPr>
    <w:rPr>
      <w:rFonts w:asciiTheme="minorHAnsi" w:eastAsiaTheme="minorHAnsi" w:hAnsiTheme="minorHAnsi" w:cstheme="minorBidi"/>
      <w:spacing w:val="10"/>
      <w:sz w:val="17"/>
      <w:szCs w:val="17"/>
      <w:lang w:eastAsia="en-US"/>
    </w:rPr>
  </w:style>
  <w:style w:type="paragraph" w:customStyle="1" w:styleId="a4">
    <w:name w:val="Оглавление"/>
    <w:basedOn w:val="a"/>
    <w:link w:val="a3"/>
    <w:rsid w:val="0063038B"/>
    <w:pPr>
      <w:widowControl w:val="0"/>
      <w:shd w:val="clear" w:color="auto" w:fill="FFFFFF"/>
      <w:suppressAutoHyphens w:val="0"/>
      <w:spacing w:before="300" w:after="60" w:line="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0">
    <w:name w:val="Оглавление (2)"/>
    <w:basedOn w:val="a"/>
    <w:link w:val="2"/>
    <w:rsid w:val="0063038B"/>
    <w:pPr>
      <w:widowControl w:val="0"/>
      <w:shd w:val="clear" w:color="auto" w:fill="FFFFFF"/>
      <w:suppressAutoHyphens w:val="0"/>
      <w:spacing w:before="60" w:after="180" w:line="0" w:lineRule="atLeast"/>
    </w:pPr>
    <w:rPr>
      <w:rFonts w:asciiTheme="minorHAnsi" w:eastAsiaTheme="minorHAnsi" w:hAnsiTheme="minorHAnsi" w:cstheme="minorBidi"/>
      <w:spacing w:val="10"/>
      <w:sz w:val="17"/>
      <w:szCs w:val="17"/>
      <w:lang w:eastAsia="en-US"/>
    </w:rPr>
  </w:style>
  <w:style w:type="paragraph" w:customStyle="1" w:styleId="50">
    <w:name w:val="Основной текст (5)"/>
    <w:basedOn w:val="a"/>
    <w:link w:val="5"/>
    <w:rsid w:val="0063038B"/>
    <w:pPr>
      <w:widowControl w:val="0"/>
      <w:shd w:val="clear" w:color="auto" w:fill="FFFFFF"/>
      <w:suppressAutoHyphens w:val="0"/>
      <w:spacing w:before="300" w:after="60" w:line="0" w:lineRule="atLeast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styleId="a5">
    <w:name w:val="footnote text"/>
    <w:basedOn w:val="a"/>
    <w:link w:val="a6"/>
    <w:uiPriority w:val="99"/>
    <w:semiHidden/>
    <w:unhideWhenUsed/>
    <w:rsid w:val="00C51030"/>
  </w:style>
  <w:style w:type="character" w:customStyle="1" w:styleId="a6">
    <w:name w:val="Текст сноски Знак"/>
    <w:basedOn w:val="a0"/>
    <w:link w:val="a5"/>
    <w:uiPriority w:val="99"/>
    <w:semiHidden/>
    <w:rsid w:val="00C5103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7">
    <w:name w:val="footnote reference"/>
    <w:basedOn w:val="a0"/>
    <w:uiPriority w:val="99"/>
    <w:semiHidden/>
    <w:unhideWhenUsed/>
    <w:rsid w:val="00C51030"/>
    <w:rPr>
      <w:vertAlign w:val="superscript"/>
    </w:rPr>
  </w:style>
  <w:style w:type="table" w:styleId="a8">
    <w:name w:val="Table Grid"/>
    <w:basedOn w:val="a1"/>
    <w:uiPriority w:val="59"/>
    <w:rsid w:val="001D1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endnote text"/>
    <w:basedOn w:val="a"/>
    <w:link w:val="aa"/>
    <w:uiPriority w:val="99"/>
    <w:semiHidden/>
    <w:unhideWhenUsed/>
    <w:rsid w:val="00255492"/>
  </w:style>
  <w:style w:type="character" w:customStyle="1" w:styleId="aa">
    <w:name w:val="Текст концевой сноски Знак"/>
    <w:basedOn w:val="a0"/>
    <w:link w:val="a9"/>
    <w:uiPriority w:val="99"/>
    <w:semiHidden/>
    <w:rsid w:val="0025549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b">
    <w:name w:val="endnote reference"/>
    <w:basedOn w:val="a0"/>
    <w:uiPriority w:val="99"/>
    <w:semiHidden/>
    <w:unhideWhenUsed/>
    <w:rsid w:val="00255492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25549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554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footer"/>
    <w:basedOn w:val="a"/>
    <w:link w:val="af"/>
    <w:uiPriority w:val="99"/>
    <w:unhideWhenUsed/>
    <w:rsid w:val="0025549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5549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25549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5549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D6FCF-99D2-4B38-B8AD-006748E1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VNIIGAZ</Company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A_Burakova</dc:creator>
  <cp:lastModifiedBy>G_sagirova</cp:lastModifiedBy>
  <cp:revision>2</cp:revision>
  <dcterms:created xsi:type="dcterms:W3CDTF">2024-03-05T14:30:00Z</dcterms:created>
  <dcterms:modified xsi:type="dcterms:W3CDTF">2024-03-05T14:30:00Z</dcterms:modified>
</cp:coreProperties>
</file>